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CC3" w:rsidRDefault="00A95CC3" w:rsidP="00A95CC3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Петрова Ольга Валерьевна, </w:t>
      </w:r>
    </w:p>
    <w:p w:rsidR="00A95CC3" w:rsidRDefault="00A95CC3" w:rsidP="00A95CC3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учитель математики</w:t>
      </w:r>
    </w:p>
    <w:p w:rsidR="0049704C" w:rsidRDefault="00A95CC3" w:rsidP="00A95CC3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МОАУ «Гимназия № 2 г. Орска»</w:t>
      </w:r>
    </w:p>
    <w:p w:rsidR="00A95CC3" w:rsidRDefault="00A95CC3" w:rsidP="00A95CC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Название предмета:</w:t>
      </w:r>
      <w:r>
        <w:rPr>
          <w:rFonts w:ascii="Times New Roman" w:hAnsi="Times New Roman" w:cs="Times New Roman"/>
          <w:sz w:val="24"/>
        </w:rPr>
        <w:t xml:space="preserve"> геометрия</w:t>
      </w:r>
    </w:p>
    <w:p w:rsidR="00A95CC3" w:rsidRDefault="00A95CC3" w:rsidP="00A95CC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Класс:</w:t>
      </w:r>
      <w:r>
        <w:rPr>
          <w:rFonts w:ascii="Times New Roman" w:hAnsi="Times New Roman" w:cs="Times New Roman"/>
          <w:sz w:val="24"/>
        </w:rPr>
        <w:t xml:space="preserve"> 8</w:t>
      </w:r>
    </w:p>
    <w:p w:rsidR="00A95CC3" w:rsidRDefault="00A95CC3" w:rsidP="00A95CC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УМК:</w:t>
      </w:r>
      <w:r>
        <w:rPr>
          <w:rFonts w:ascii="Times New Roman" w:hAnsi="Times New Roman" w:cs="Times New Roman"/>
          <w:sz w:val="24"/>
        </w:rPr>
        <w:t xml:space="preserve"> Геометрия, 7-9: Учеб. для общеобразоват. учреждений / Л.С. Атанасян, В.Ф. Бутузов, С.Б. Кадомцев и др. – М.: Просвещение, 2017.</w:t>
      </w:r>
    </w:p>
    <w:p w:rsidR="00A95CC3" w:rsidRDefault="00A95CC3" w:rsidP="00A95CC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Уровень обучения:</w:t>
      </w:r>
      <w:r>
        <w:rPr>
          <w:rFonts w:ascii="Times New Roman" w:hAnsi="Times New Roman" w:cs="Times New Roman"/>
          <w:sz w:val="24"/>
        </w:rPr>
        <w:t xml:space="preserve"> базовый</w:t>
      </w:r>
    </w:p>
    <w:p w:rsidR="00A95CC3" w:rsidRPr="00AE3123" w:rsidRDefault="00A95CC3" w:rsidP="00A95CC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Тема урока:</w:t>
      </w:r>
      <w:r w:rsidR="00AE3123">
        <w:rPr>
          <w:rFonts w:ascii="Times New Roman" w:hAnsi="Times New Roman" w:cs="Times New Roman"/>
          <w:sz w:val="24"/>
        </w:rPr>
        <w:t xml:space="preserve"> </w:t>
      </w:r>
      <w:r w:rsidR="00AE3123" w:rsidRPr="00AE3123">
        <w:rPr>
          <w:rFonts w:ascii="Times New Roman" w:hAnsi="Times New Roman" w:cs="Times New Roman"/>
          <w:sz w:val="24"/>
        </w:rPr>
        <w:t>Теорема Фалеса. Задачи на построение: деление отрезка на n равных частей</w:t>
      </w:r>
    </w:p>
    <w:p w:rsidR="00A95CC3" w:rsidRPr="00AE3123" w:rsidRDefault="00A95CC3" w:rsidP="00A95CC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Общее количество часов, отведенное на изучение темы:</w:t>
      </w:r>
      <w:r w:rsidR="00AE3123">
        <w:rPr>
          <w:rFonts w:ascii="Times New Roman" w:hAnsi="Times New Roman" w:cs="Times New Roman"/>
          <w:sz w:val="24"/>
        </w:rPr>
        <w:t xml:space="preserve"> 14</w:t>
      </w:r>
    </w:p>
    <w:p w:rsidR="00A95CC3" w:rsidRPr="00AE3123" w:rsidRDefault="00A95CC3" w:rsidP="00A95CC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 xml:space="preserve">Место урока в системе уроков по теме: </w:t>
      </w:r>
      <w:r w:rsidR="00AE3123">
        <w:rPr>
          <w:rFonts w:ascii="Times New Roman" w:hAnsi="Times New Roman" w:cs="Times New Roman"/>
          <w:sz w:val="24"/>
        </w:rPr>
        <w:t>8</w:t>
      </w:r>
    </w:p>
    <w:p w:rsidR="00F71972" w:rsidRPr="00F6579F" w:rsidRDefault="00F71972" w:rsidP="00F7197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Цель урока:</w:t>
      </w:r>
      <w:r>
        <w:rPr>
          <w:rFonts w:ascii="Times New Roman" w:hAnsi="Times New Roman" w:cs="Times New Roman"/>
          <w:sz w:val="24"/>
        </w:rPr>
        <w:t xml:space="preserve"> </w:t>
      </w:r>
      <w:r w:rsidR="008050F9">
        <w:rPr>
          <w:rFonts w:ascii="Times New Roman" w:hAnsi="Times New Roman" w:cs="Times New Roman"/>
          <w:sz w:val="24"/>
        </w:rPr>
        <w:t>познакомить учащихся с теоремой Фалеса</w:t>
      </w:r>
    </w:p>
    <w:p w:rsidR="00F71972" w:rsidRPr="008050F9" w:rsidRDefault="00F71972" w:rsidP="00F7197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Задачи урока:</w:t>
      </w:r>
      <w:r>
        <w:rPr>
          <w:rFonts w:ascii="Times New Roman" w:hAnsi="Times New Roman" w:cs="Times New Roman"/>
          <w:sz w:val="24"/>
        </w:rPr>
        <w:t xml:space="preserve"> </w:t>
      </w:r>
      <w:r w:rsidR="008050F9">
        <w:rPr>
          <w:rFonts w:ascii="Times New Roman" w:hAnsi="Times New Roman" w:cs="Times New Roman"/>
          <w:sz w:val="24"/>
        </w:rPr>
        <w:t xml:space="preserve">познакомить учащихся с теоремой Фалеса, применять ее в процессе решения задач, рассмотреть задачу на построение: деление отрезка на </w:t>
      </w:r>
      <w:r w:rsidR="008050F9">
        <w:rPr>
          <w:rFonts w:ascii="Times New Roman" w:hAnsi="Times New Roman" w:cs="Times New Roman"/>
          <w:sz w:val="24"/>
          <w:lang w:val="en-US"/>
        </w:rPr>
        <w:t>n</w:t>
      </w:r>
      <w:r w:rsidR="008050F9" w:rsidRPr="008050F9">
        <w:rPr>
          <w:rFonts w:ascii="Times New Roman" w:hAnsi="Times New Roman" w:cs="Times New Roman"/>
          <w:sz w:val="24"/>
        </w:rPr>
        <w:t xml:space="preserve"> </w:t>
      </w:r>
      <w:r w:rsidR="008050F9">
        <w:rPr>
          <w:rFonts w:ascii="Times New Roman" w:hAnsi="Times New Roman" w:cs="Times New Roman"/>
          <w:sz w:val="24"/>
        </w:rPr>
        <w:t>равных частей</w:t>
      </w:r>
    </w:p>
    <w:p w:rsidR="00F71972" w:rsidRPr="008050F9" w:rsidRDefault="00F71972" w:rsidP="00F7197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Планируемые результаты:</w:t>
      </w:r>
      <w:r w:rsidRPr="00F6579F">
        <w:rPr>
          <w:rFonts w:ascii="Times New Roman" w:hAnsi="Times New Roman" w:cs="Times New Roman"/>
          <w:sz w:val="24"/>
        </w:rPr>
        <w:t xml:space="preserve"> </w:t>
      </w:r>
      <w:r w:rsidR="008050F9">
        <w:rPr>
          <w:rFonts w:ascii="Times New Roman" w:hAnsi="Times New Roman" w:cs="Times New Roman"/>
          <w:sz w:val="24"/>
        </w:rPr>
        <w:t xml:space="preserve">учащиеся знают теорему Фалеса, умеют применять ее для решения задач, умеют делить отрезок на </w:t>
      </w:r>
      <w:r w:rsidR="008050F9">
        <w:rPr>
          <w:rFonts w:ascii="Times New Roman" w:hAnsi="Times New Roman" w:cs="Times New Roman"/>
          <w:sz w:val="24"/>
          <w:lang w:val="en-US"/>
        </w:rPr>
        <w:t>n</w:t>
      </w:r>
      <w:r w:rsidR="008050F9" w:rsidRPr="008050F9">
        <w:rPr>
          <w:rFonts w:ascii="Times New Roman" w:hAnsi="Times New Roman" w:cs="Times New Roman"/>
          <w:sz w:val="24"/>
        </w:rPr>
        <w:t xml:space="preserve"> </w:t>
      </w:r>
      <w:r w:rsidR="008050F9">
        <w:rPr>
          <w:rFonts w:ascii="Times New Roman" w:hAnsi="Times New Roman" w:cs="Times New Roman"/>
          <w:sz w:val="24"/>
        </w:rPr>
        <w:t>равных частей</w:t>
      </w:r>
    </w:p>
    <w:p w:rsidR="00F71972" w:rsidRPr="00F6579F" w:rsidRDefault="00F71972" w:rsidP="00F7197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Техническое обеспечение урока:</w:t>
      </w:r>
      <w:r w:rsidRPr="00F6579F">
        <w:rPr>
          <w:rFonts w:ascii="Times New Roman" w:hAnsi="Times New Roman" w:cs="Times New Roman"/>
          <w:sz w:val="24"/>
        </w:rPr>
        <w:t xml:space="preserve"> </w:t>
      </w:r>
      <w:r w:rsidR="002463DF">
        <w:rPr>
          <w:rFonts w:ascii="Times New Roman" w:hAnsi="Times New Roman" w:cs="Times New Roman"/>
          <w:sz w:val="24"/>
        </w:rPr>
        <w:t>проектор</w:t>
      </w:r>
    </w:p>
    <w:p w:rsidR="00F71972" w:rsidRPr="00F6579F" w:rsidRDefault="00F71972" w:rsidP="00F7197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Дополнительное методическое и дидактическое обеспечение урока:</w:t>
      </w:r>
      <w:r>
        <w:rPr>
          <w:rFonts w:ascii="Times New Roman" w:hAnsi="Times New Roman" w:cs="Times New Roman"/>
          <w:sz w:val="24"/>
        </w:rPr>
        <w:t xml:space="preserve"> </w:t>
      </w:r>
    </w:p>
    <w:p w:rsidR="00F71972" w:rsidRDefault="00F71972" w:rsidP="00F7197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95CC3">
        <w:rPr>
          <w:rFonts w:ascii="Times New Roman" w:hAnsi="Times New Roman" w:cs="Times New Roman"/>
          <w:sz w:val="24"/>
          <w:u w:val="single"/>
        </w:rPr>
        <w:t>Содержание урока</w:t>
      </w:r>
      <w:r w:rsidRPr="00F6579F">
        <w:rPr>
          <w:rFonts w:ascii="Times New Roman" w:hAnsi="Times New Roman" w:cs="Times New Roman"/>
          <w:sz w:val="24"/>
          <w:u w:val="single"/>
        </w:rPr>
        <w:t>:</w:t>
      </w:r>
      <w:r w:rsidRPr="00F6579F">
        <w:rPr>
          <w:rFonts w:ascii="Times New Roman" w:hAnsi="Times New Roman" w:cs="Times New Roman"/>
          <w:sz w:val="24"/>
        </w:rPr>
        <w:t xml:space="preserve"> </w:t>
      </w:r>
    </w:p>
    <w:p w:rsidR="008050F9" w:rsidRDefault="008050F9" w:rsidP="008050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614145">
        <w:rPr>
          <w:rFonts w:ascii="Times New Roman" w:hAnsi="Times New Roman" w:cs="Times New Roman"/>
          <w:b/>
          <w:sz w:val="24"/>
          <w:lang w:val="en-US"/>
        </w:rPr>
        <w:t>I</w:t>
      </w:r>
      <w:r w:rsidRPr="00614145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Организационный момент.</w:t>
      </w:r>
    </w:p>
    <w:p w:rsidR="008050F9" w:rsidRDefault="008050F9" w:rsidP="008050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Сообщить учащимся тему урока, помочь сформулировать цели урока.</w:t>
      </w:r>
    </w:p>
    <w:p w:rsidR="008050F9" w:rsidRDefault="008050F9" w:rsidP="008050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614145">
        <w:rPr>
          <w:rFonts w:ascii="Times New Roman" w:hAnsi="Times New Roman" w:cs="Times New Roman"/>
          <w:b/>
          <w:sz w:val="24"/>
          <w:lang w:val="en-US"/>
        </w:rPr>
        <w:t>II</w:t>
      </w:r>
      <w:r w:rsidRPr="00614145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Актуализация ранее полученных знаний.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551"/>
        <w:gridCol w:w="4785"/>
      </w:tblGrid>
      <w:tr w:rsidR="00766A91" w:rsidTr="00B701B5">
        <w:tc>
          <w:tcPr>
            <w:tcW w:w="2235" w:type="dxa"/>
          </w:tcPr>
          <w:p w:rsidR="00766A91" w:rsidRDefault="00B701B5" w:rsidP="008050F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1) </w:t>
            </w:r>
            <w:r w:rsidR="00766A91">
              <w:rPr>
                <w:rFonts w:ascii="Times New Roman" w:hAnsi="Times New Roman" w:cs="Times New Roman"/>
                <w:sz w:val="24"/>
              </w:rPr>
              <w:t>Теоретический опрос.</w:t>
            </w:r>
          </w:p>
        </w:tc>
        <w:tc>
          <w:tcPr>
            <w:tcW w:w="7336" w:type="dxa"/>
            <w:gridSpan w:val="2"/>
          </w:tcPr>
          <w:p w:rsidR="00766A91" w:rsidRDefault="00766A91" w:rsidP="00766A9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1. </w:t>
            </w:r>
            <w:r w:rsidRPr="00766A91">
              <w:rPr>
                <w:rFonts w:ascii="Times New Roman" w:hAnsi="Times New Roman" w:cs="Times New Roman"/>
                <w:sz w:val="24"/>
              </w:rPr>
              <w:t>Какой четырехугольник называется трапецией?</w:t>
            </w:r>
          </w:p>
          <w:p w:rsidR="00766A91" w:rsidRDefault="00766A91" w:rsidP="00766A9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 Как называются стороны трапеции?</w:t>
            </w:r>
          </w:p>
          <w:p w:rsidR="00766A91" w:rsidRPr="00766A91" w:rsidRDefault="00766A91" w:rsidP="00766A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3. </w:t>
            </w:r>
            <w:r w:rsidRPr="00766A91">
              <w:rPr>
                <w:rFonts w:ascii="Times New Roman" w:hAnsi="Times New Roman" w:cs="Times New Roman"/>
                <w:sz w:val="24"/>
              </w:rPr>
              <w:t>Могут ли основания трапеции быть равными? Почему?</w:t>
            </w:r>
          </w:p>
          <w:p w:rsidR="00766A91" w:rsidRPr="00766A91" w:rsidRDefault="00766A91" w:rsidP="00766A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4. </w:t>
            </w:r>
            <w:r w:rsidRPr="00766A91">
              <w:rPr>
                <w:rFonts w:ascii="Times New Roman" w:hAnsi="Times New Roman" w:cs="Times New Roman"/>
                <w:sz w:val="24"/>
              </w:rPr>
              <w:t>Могут ли быть равными:</w:t>
            </w:r>
          </w:p>
          <w:p w:rsidR="00766A91" w:rsidRPr="00766A91" w:rsidRDefault="00766A91" w:rsidP="00766A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</w:rPr>
            </w:pPr>
            <w:r w:rsidRPr="00766A91">
              <w:rPr>
                <w:rFonts w:ascii="Times New Roman" w:hAnsi="Times New Roman" w:cs="Times New Roman"/>
                <w:sz w:val="24"/>
              </w:rPr>
              <w:t>а) соседние углы трапеции;</w:t>
            </w:r>
          </w:p>
          <w:p w:rsidR="00766A91" w:rsidRPr="00766A91" w:rsidRDefault="00766A91" w:rsidP="00766A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</w:rPr>
            </w:pPr>
            <w:r w:rsidRPr="00766A91">
              <w:rPr>
                <w:rFonts w:ascii="Times New Roman" w:hAnsi="Times New Roman" w:cs="Times New Roman"/>
                <w:sz w:val="24"/>
              </w:rPr>
              <w:t>б) противолежащие углы трапеции?</w:t>
            </w:r>
          </w:p>
          <w:p w:rsidR="00766A91" w:rsidRDefault="00766A91" w:rsidP="00766A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5. </w:t>
            </w:r>
            <w:r w:rsidRPr="00766A91">
              <w:rPr>
                <w:rFonts w:ascii="Times New Roman" w:hAnsi="Times New Roman" w:cs="Times New Roman"/>
                <w:sz w:val="24"/>
              </w:rPr>
              <w:t>Обязательно ли углы трапеции, прилежащие к большему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66A91">
              <w:rPr>
                <w:rFonts w:ascii="Times New Roman" w:hAnsi="Times New Roman" w:cs="Times New Roman"/>
                <w:sz w:val="24"/>
              </w:rPr>
              <w:t>основанию,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66A91">
              <w:rPr>
                <w:rFonts w:ascii="Times New Roman" w:hAnsi="Times New Roman" w:cs="Times New Roman"/>
                <w:sz w:val="24"/>
              </w:rPr>
              <w:t>должны быть острыми? Приведите примеры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766A91" w:rsidRDefault="00766A91" w:rsidP="00766A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 Какая трапеция называется равнобедренной? Прямоугольной?</w:t>
            </w:r>
          </w:p>
          <w:p w:rsidR="00766A91" w:rsidRDefault="00766A91" w:rsidP="00766A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7. </w:t>
            </w:r>
            <w:r w:rsidRPr="00766A91">
              <w:rPr>
                <w:rFonts w:ascii="Times New Roman" w:hAnsi="Times New Roman" w:cs="Times New Roman"/>
                <w:sz w:val="24"/>
              </w:rPr>
              <w:t>Может ли равнобедренная трапеция быть прямоугольной?</w:t>
            </w:r>
          </w:p>
          <w:p w:rsidR="00766A91" w:rsidRDefault="00766A91" w:rsidP="00766A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 Сформулируйте свойства равнобедренной трапеции.</w:t>
            </w:r>
          </w:p>
          <w:p w:rsidR="00766A91" w:rsidRDefault="00766A91" w:rsidP="00766A9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 Сформулируйте признаки равнобедренной трапеции.</w:t>
            </w:r>
          </w:p>
        </w:tc>
      </w:tr>
      <w:tr w:rsidR="00766A91" w:rsidTr="00B701B5">
        <w:tc>
          <w:tcPr>
            <w:tcW w:w="2235" w:type="dxa"/>
          </w:tcPr>
          <w:p w:rsidR="00766A91" w:rsidRDefault="00B701B5" w:rsidP="008050F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2) </w:t>
            </w:r>
            <w:r w:rsidR="00766A91">
              <w:rPr>
                <w:rFonts w:ascii="Times New Roman" w:hAnsi="Times New Roman" w:cs="Times New Roman"/>
                <w:sz w:val="24"/>
              </w:rPr>
              <w:t>Проверка домашнего задания.</w:t>
            </w:r>
          </w:p>
        </w:tc>
        <w:tc>
          <w:tcPr>
            <w:tcW w:w="2551" w:type="dxa"/>
          </w:tcPr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85" w:type="dxa"/>
          </w:tcPr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766A91" w:rsidTr="00B701B5">
        <w:tc>
          <w:tcPr>
            <w:tcW w:w="2235" w:type="dxa"/>
          </w:tcPr>
          <w:p w:rsidR="00766A91" w:rsidRDefault="00B701B5" w:rsidP="008050F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3) </w:t>
            </w:r>
            <w:r w:rsidR="00766A91">
              <w:rPr>
                <w:rFonts w:ascii="Times New Roman" w:hAnsi="Times New Roman" w:cs="Times New Roman"/>
                <w:sz w:val="24"/>
              </w:rPr>
              <w:t>Решение задач по готовым чертежам.</w:t>
            </w:r>
          </w:p>
        </w:tc>
        <w:tc>
          <w:tcPr>
            <w:tcW w:w="2551" w:type="dxa"/>
          </w:tcPr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 wp14:anchorId="2D23677F" wp14:editId="4246324D">
                  <wp:extent cx="1407226" cy="844026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6" cy="844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</w:tcPr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t>Найти: углы трапеции.</w:t>
            </w:r>
          </w:p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t>Ответ: 60</w:t>
            </w:r>
            <w:r w:rsidRPr="00862108">
              <w:rPr>
                <w:rFonts w:ascii="Times New Roman" w:hAnsi="Times New Roman" w:cs="Times New Roman"/>
                <w:sz w:val="24"/>
              </w:rPr>
              <w:t>°</w:t>
            </w:r>
            <w:r>
              <w:rPr>
                <w:rFonts w:ascii="Times New Roman" w:hAnsi="Times New Roman" w:cs="Times New Roman"/>
                <w:sz w:val="24"/>
              </w:rPr>
              <w:t>, 120</w:t>
            </w:r>
            <w:r w:rsidRPr="00862108">
              <w:rPr>
                <w:rFonts w:ascii="Times New Roman" w:hAnsi="Times New Roman" w:cs="Times New Roman"/>
                <w:sz w:val="24"/>
              </w:rPr>
              <w:t>°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766A91" w:rsidTr="00B701B5">
        <w:tc>
          <w:tcPr>
            <w:tcW w:w="2235" w:type="dxa"/>
          </w:tcPr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 wp14:anchorId="504275AC" wp14:editId="20A92B5E">
                  <wp:extent cx="1457415" cy="801584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1039" cy="803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</w:tcPr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t>Найти: периметр трапеции.</w:t>
            </w:r>
          </w:p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t>Ответ: 40.</w:t>
            </w:r>
          </w:p>
        </w:tc>
      </w:tr>
      <w:tr w:rsidR="00766A91" w:rsidTr="00B701B5">
        <w:tc>
          <w:tcPr>
            <w:tcW w:w="2235" w:type="dxa"/>
          </w:tcPr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 wp14:anchorId="77CD09FB" wp14:editId="1004EA68">
                  <wp:extent cx="1246909" cy="870486"/>
                  <wp:effectExtent l="0" t="0" r="0" b="635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035" cy="871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</w:tcPr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t>Дано: АМ = 7.</w:t>
            </w:r>
          </w:p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t>Найти:СМ.</w:t>
            </w:r>
          </w:p>
          <w:p w:rsidR="00766A91" w:rsidRDefault="00766A91" w:rsidP="008050F9">
            <w:pPr>
              <w:jc w:val="both"/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t>Ответ</w:t>
            </w:r>
            <w:r w:rsidR="00621A78">
              <w:rPr>
                <w:rFonts w:ascii="Times New Roman" w:hAnsi="Times New Roman" w:cs="Times New Roman"/>
                <w:noProof/>
                <w:sz w:val="24"/>
                <w:lang w:eastAsia="ru-RU"/>
              </w:rPr>
              <w:t>: 2.</w:t>
            </w:r>
          </w:p>
        </w:tc>
      </w:tr>
    </w:tbl>
    <w:p w:rsidR="008050F9" w:rsidRDefault="008050F9" w:rsidP="008050F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050F9" w:rsidRDefault="008050F9" w:rsidP="008050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614145">
        <w:rPr>
          <w:rFonts w:ascii="Times New Roman" w:hAnsi="Times New Roman" w:cs="Times New Roman"/>
          <w:b/>
          <w:sz w:val="24"/>
          <w:lang w:val="en-US"/>
        </w:rPr>
        <w:lastRenderedPageBreak/>
        <w:t>III</w:t>
      </w:r>
      <w:r w:rsidRPr="00614145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Изучение нового материала.</w:t>
      </w:r>
    </w:p>
    <w:p w:rsidR="00621A78" w:rsidRPr="00621A78" w:rsidRDefault="00621A78" w:rsidP="00621A78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Теорема: </w:t>
      </w:r>
      <w:r w:rsidRPr="00621A78">
        <w:rPr>
          <w:rFonts w:ascii="Times New Roman" w:hAnsi="Times New Roman" w:cs="Times New Roman"/>
          <w:sz w:val="24"/>
        </w:rPr>
        <w:t>Параллельные прямые, которые пересекают</w:t>
      </w:r>
      <w:r>
        <w:rPr>
          <w:rFonts w:ascii="Times New Roman" w:hAnsi="Times New Roman" w:cs="Times New Roman"/>
          <w:sz w:val="24"/>
        </w:rPr>
        <w:t xml:space="preserve"> </w:t>
      </w:r>
      <w:r w:rsidRPr="00621A78">
        <w:rPr>
          <w:rFonts w:ascii="Times New Roman" w:hAnsi="Times New Roman" w:cs="Times New Roman"/>
          <w:sz w:val="24"/>
        </w:rPr>
        <w:t>стороны угла и отсекают на одной из них</w:t>
      </w:r>
      <w:r>
        <w:rPr>
          <w:rFonts w:ascii="Times New Roman" w:hAnsi="Times New Roman" w:cs="Times New Roman"/>
          <w:sz w:val="24"/>
        </w:rPr>
        <w:t xml:space="preserve"> </w:t>
      </w:r>
      <w:r w:rsidRPr="00621A78">
        <w:rPr>
          <w:rFonts w:ascii="Times New Roman" w:hAnsi="Times New Roman" w:cs="Times New Roman"/>
          <w:sz w:val="24"/>
        </w:rPr>
        <w:t>равные отрезки, отсекают равные отрезки</w:t>
      </w:r>
      <w:r>
        <w:rPr>
          <w:rFonts w:ascii="Times New Roman" w:hAnsi="Times New Roman" w:cs="Times New Roman"/>
          <w:sz w:val="24"/>
        </w:rPr>
        <w:t xml:space="preserve"> </w:t>
      </w:r>
      <w:r w:rsidRPr="00621A78">
        <w:rPr>
          <w:rFonts w:ascii="Times New Roman" w:hAnsi="Times New Roman" w:cs="Times New Roman"/>
          <w:sz w:val="24"/>
        </w:rPr>
        <w:t>и на другой стороне.</w:t>
      </w:r>
    </w:p>
    <w:p w:rsidR="00621A78" w:rsidRDefault="00621A78" w:rsidP="00621A78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 w:cs="Times New Roman"/>
          <w:sz w:val="24"/>
        </w:rPr>
      </w:pPr>
      <w:r w:rsidRPr="00621A78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68DA5DBD" wp14:editId="1C4AF98C">
            <wp:extent cx="1063347" cy="1140031"/>
            <wp:effectExtent l="0" t="0" r="381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5519" cy="1142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1B5" w:rsidRDefault="00B701B5" w:rsidP="00B701B5">
      <w:pPr>
        <w:autoSpaceDE w:val="0"/>
        <w:autoSpaceDN w:val="0"/>
        <w:adjustRightInd w:val="0"/>
        <w:spacing w:after="0" w:line="240" w:lineRule="auto"/>
        <w:ind w:firstLine="705"/>
        <w:rPr>
          <w:rFonts w:ascii="Times New Roman" w:hAnsi="Times New Roman" w:cs="Times New Roman"/>
          <w:sz w:val="24"/>
        </w:rPr>
      </w:pPr>
      <w:r w:rsidRPr="00B701B5">
        <w:rPr>
          <w:rFonts w:ascii="Times New Roman" w:hAnsi="Times New Roman" w:cs="Times New Roman"/>
          <w:sz w:val="24"/>
        </w:rPr>
        <w:t>Заметим, что в условии данной теоремы</w:t>
      </w:r>
      <w:r>
        <w:rPr>
          <w:rFonts w:ascii="Times New Roman" w:hAnsi="Times New Roman" w:cs="Times New Roman"/>
          <w:sz w:val="24"/>
        </w:rPr>
        <w:t xml:space="preserve"> </w:t>
      </w:r>
      <w:r w:rsidRPr="00B701B5">
        <w:rPr>
          <w:rFonts w:ascii="Times New Roman" w:hAnsi="Times New Roman" w:cs="Times New Roman"/>
          <w:sz w:val="24"/>
        </w:rPr>
        <w:t>вместо сторон угла можно рассматривать две</w:t>
      </w:r>
      <w:r>
        <w:rPr>
          <w:rFonts w:ascii="Times New Roman" w:hAnsi="Times New Roman" w:cs="Times New Roman"/>
          <w:sz w:val="24"/>
        </w:rPr>
        <w:t xml:space="preserve"> </w:t>
      </w:r>
      <w:r w:rsidRPr="00B701B5">
        <w:rPr>
          <w:rFonts w:ascii="Times New Roman" w:hAnsi="Times New Roman" w:cs="Times New Roman"/>
          <w:sz w:val="24"/>
        </w:rPr>
        <w:t>произвольные прямые, поэтому теорема Фалеса</w:t>
      </w:r>
      <w:r>
        <w:rPr>
          <w:rFonts w:ascii="Times New Roman" w:hAnsi="Times New Roman" w:cs="Times New Roman"/>
          <w:sz w:val="24"/>
        </w:rPr>
        <w:t xml:space="preserve"> </w:t>
      </w:r>
      <w:r w:rsidRPr="00B701B5">
        <w:rPr>
          <w:rFonts w:ascii="Times New Roman" w:hAnsi="Times New Roman" w:cs="Times New Roman"/>
          <w:sz w:val="24"/>
        </w:rPr>
        <w:t>может формулироваться и следующим образом:</w:t>
      </w:r>
      <w:r>
        <w:rPr>
          <w:rFonts w:ascii="Times New Roman" w:hAnsi="Times New Roman" w:cs="Times New Roman"/>
          <w:sz w:val="24"/>
        </w:rPr>
        <w:t xml:space="preserve"> </w:t>
      </w:r>
      <w:r w:rsidRPr="00B701B5">
        <w:rPr>
          <w:rFonts w:ascii="Times New Roman" w:hAnsi="Times New Roman" w:cs="Times New Roman"/>
          <w:sz w:val="24"/>
        </w:rPr>
        <w:t>параллельные прямые, которые пересекают две данные прямые и отсекают на одной</w:t>
      </w:r>
      <w:r>
        <w:rPr>
          <w:rFonts w:ascii="Times New Roman" w:hAnsi="Times New Roman" w:cs="Times New Roman"/>
          <w:sz w:val="24"/>
        </w:rPr>
        <w:t xml:space="preserve"> </w:t>
      </w:r>
      <w:r w:rsidRPr="00B701B5">
        <w:rPr>
          <w:rFonts w:ascii="Times New Roman" w:hAnsi="Times New Roman" w:cs="Times New Roman"/>
          <w:sz w:val="24"/>
        </w:rPr>
        <w:t>из них равные отрезки, отсекают равные отрезки и на другой прямой.</w:t>
      </w:r>
    </w:p>
    <w:p w:rsidR="00621A78" w:rsidRDefault="00621A78" w:rsidP="00621A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Доказательство:</w:t>
      </w:r>
    </w:p>
    <w:p w:rsidR="00621A78" w:rsidRDefault="00621A78" w:rsidP="00621A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Рассмотреть решение задачи № 385.</w:t>
      </w:r>
    </w:p>
    <w:p w:rsidR="00B701B5" w:rsidRDefault="00B701B5" w:rsidP="00B701B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noProof/>
          <w:lang w:eastAsia="ru-RU"/>
        </w:rPr>
        <w:drawing>
          <wp:inline distT="0" distB="0" distL="0" distR="0" wp14:anchorId="49174C3F" wp14:editId="28D1E19D">
            <wp:extent cx="5940425" cy="2970519"/>
            <wp:effectExtent l="0" t="0" r="3175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70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0F9" w:rsidRDefault="008050F9" w:rsidP="008050F9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 w:cs="Times New Roman"/>
          <w:sz w:val="24"/>
        </w:rPr>
      </w:pPr>
      <w:r w:rsidRPr="00614145">
        <w:rPr>
          <w:rFonts w:ascii="Times New Roman" w:hAnsi="Times New Roman" w:cs="Times New Roman"/>
          <w:b/>
          <w:sz w:val="24"/>
          <w:lang w:val="en-US"/>
        </w:rPr>
        <w:t>IV</w:t>
      </w:r>
      <w:r w:rsidRPr="00614145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Первичное осмысление и закрепление изученного.</w:t>
      </w:r>
    </w:p>
    <w:p w:rsidR="00621A78" w:rsidRDefault="00621A78" w:rsidP="008050F9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Решение задач по готовым чертежам.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"/>
        <w:gridCol w:w="2556"/>
        <w:gridCol w:w="6489"/>
      </w:tblGrid>
      <w:tr w:rsidR="00621A78" w:rsidTr="002463DF">
        <w:tc>
          <w:tcPr>
            <w:tcW w:w="526" w:type="dxa"/>
          </w:tcPr>
          <w:p w:rsidR="00621A78" w:rsidRDefault="00B701B5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1)</w:t>
            </w:r>
          </w:p>
        </w:tc>
        <w:tc>
          <w:tcPr>
            <w:tcW w:w="2556" w:type="dxa"/>
          </w:tcPr>
          <w:p w:rsidR="00621A78" w:rsidRDefault="00031187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 wp14:anchorId="53B330D7" wp14:editId="1C658A90">
                  <wp:extent cx="1442852" cy="1003465"/>
                  <wp:effectExtent l="0" t="0" r="5080" b="635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729"/>
                          <a:stretch/>
                        </pic:blipFill>
                        <pic:spPr bwMode="auto">
                          <a:xfrm>
                            <a:off x="0" y="0"/>
                            <a:ext cx="1444625" cy="1004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9" w:type="dxa"/>
          </w:tcPr>
          <w:p w:rsidR="00031187" w:rsidRDefault="00031187" w:rsidP="00031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Найти: х.</w:t>
            </w:r>
          </w:p>
          <w:p w:rsidR="00031187" w:rsidRPr="00B701B5" w:rsidRDefault="00031187" w:rsidP="00031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Ответ: 4.</w:t>
            </w:r>
          </w:p>
        </w:tc>
      </w:tr>
      <w:tr w:rsidR="00031187" w:rsidTr="002463DF">
        <w:tc>
          <w:tcPr>
            <w:tcW w:w="526" w:type="dxa"/>
          </w:tcPr>
          <w:p w:rsidR="00031187" w:rsidRDefault="00031187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2)</w:t>
            </w:r>
          </w:p>
        </w:tc>
        <w:tc>
          <w:tcPr>
            <w:tcW w:w="2556" w:type="dxa"/>
          </w:tcPr>
          <w:p w:rsidR="00031187" w:rsidRDefault="00031187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 wp14:anchorId="105DAAA5" wp14:editId="74683269">
                  <wp:extent cx="1377538" cy="1003953"/>
                  <wp:effectExtent l="0" t="0" r="0" b="5715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997" cy="1005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9" w:type="dxa"/>
          </w:tcPr>
          <w:p w:rsidR="00031187" w:rsidRDefault="00031187" w:rsidP="00031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Найти: х.</w:t>
            </w:r>
          </w:p>
          <w:p w:rsidR="00031187" w:rsidRPr="00B701B5" w:rsidRDefault="00031187" w:rsidP="00031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Ответ: 8.</w:t>
            </w:r>
          </w:p>
        </w:tc>
      </w:tr>
      <w:tr w:rsidR="00031187" w:rsidTr="002463DF">
        <w:tc>
          <w:tcPr>
            <w:tcW w:w="526" w:type="dxa"/>
          </w:tcPr>
          <w:p w:rsidR="00031187" w:rsidRDefault="00031187" w:rsidP="007F24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3)</w:t>
            </w:r>
          </w:p>
        </w:tc>
        <w:tc>
          <w:tcPr>
            <w:tcW w:w="2556" w:type="dxa"/>
          </w:tcPr>
          <w:p w:rsidR="00031187" w:rsidRDefault="00031187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 wp14:anchorId="417346F1" wp14:editId="7E7550C8">
                  <wp:extent cx="1355435" cy="932636"/>
                  <wp:effectExtent l="0" t="0" r="0" b="127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066" cy="9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9" w:type="dxa"/>
          </w:tcPr>
          <w:p w:rsidR="00031187" w:rsidRDefault="00031187" w:rsidP="00031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Дано: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EF</w:t>
            </w:r>
            <w:r w:rsidRPr="00B701B5">
              <w:rPr>
                <w:rFonts w:ascii="Times New Roman" w:hAnsi="Times New Roman" w:cs="Times New Roman"/>
                <w:sz w:val="24"/>
              </w:rPr>
              <w:t xml:space="preserve"> ||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AC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031187" w:rsidRDefault="00031187" w:rsidP="00031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Найти: АВ,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BF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031187" w:rsidRDefault="00031187" w:rsidP="00031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Ответ: 8, 5.</w:t>
            </w:r>
          </w:p>
          <w:p w:rsidR="00031187" w:rsidRDefault="00031187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31187" w:rsidRPr="00B701B5" w:rsidTr="002463DF">
        <w:tc>
          <w:tcPr>
            <w:tcW w:w="526" w:type="dxa"/>
          </w:tcPr>
          <w:p w:rsidR="00031187" w:rsidRDefault="00031187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4)</w:t>
            </w:r>
          </w:p>
        </w:tc>
        <w:tc>
          <w:tcPr>
            <w:tcW w:w="2556" w:type="dxa"/>
          </w:tcPr>
          <w:p w:rsidR="00031187" w:rsidRDefault="00031187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 wp14:anchorId="2033FD47" wp14:editId="05885600">
                  <wp:extent cx="1330136" cy="910203"/>
                  <wp:effectExtent l="0" t="0" r="3810" b="444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755" cy="9106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9" w:type="dxa"/>
          </w:tcPr>
          <w:p w:rsidR="00031187" w:rsidRPr="00B701B5" w:rsidRDefault="00031187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Доказать: АО = СО.</w:t>
            </w:r>
          </w:p>
        </w:tc>
      </w:tr>
      <w:tr w:rsidR="00031187" w:rsidRPr="00B701B5" w:rsidTr="002463DF">
        <w:tc>
          <w:tcPr>
            <w:tcW w:w="526" w:type="dxa"/>
          </w:tcPr>
          <w:p w:rsidR="00031187" w:rsidRDefault="00031187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5)</w:t>
            </w:r>
          </w:p>
        </w:tc>
        <w:tc>
          <w:tcPr>
            <w:tcW w:w="2556" w:type="dxa"/>
          </w:tcPr>
          <w:p w:rsidR="00031187" w:rsidRDefault="00031187" w:rsidP="00621A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 wp14:anchorId="17CD422D" wp14:editId="387067EE">
                  <wp:extent cx="1478478" cy="993527"/>
                  <wp:effectExtent l="0" t="0" r="762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9166" cy="993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9" w:type="dxa"/>
          </w:tcPr>
          <w:p w:rsidR="00031187" w:rsidRDefault="00031187" w:rsidP="00031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Дано</w:t>
            </w:r>
            <w:r w:rsidRPr="00B701B5">
              <w:rPr>
                <w:rFonts w:ascii="Times New Roman" w:hAnsi="Times New Roman" w:cs="Times New Roman"/>
                <w:sz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MK || BE || CD, AD = 16.</w:t>
            </w:r>
          </w:p>
          <w:p w:rsidR="00031187" w:rsidRDefault="00031187" w:rsidP="00031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Найти: АК.</w:t>
            </w:r>
          </w:p>
          <w:p w:rsidR="00031187" w:rsidRDefault="00031187" w:rsidP="00031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Ответ: 3.</w:t>
            </w:r>
          </w:p>
        </w:tc>
      </w:tr>
    </w:tbl>
    <w:p w:rsidR="00031187" w:rsidRPr="00B701B5" w:rsidRDefault="00B701B5" w:rsidP="00621A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031187">
        <w:rPr>
          <w:rFonts w:ascii="Times New Roman" w:hAnsi="Times New Roman" w:cs="Times New Roman"/>
          <w:sz w:val="24"/>
        </w:rPr>
        <w:t>Задачи 4 и 5 оформить на доске и в тетрадях.</w:t>
      </w:r>
    </w:p>
    <w:p w:rsidR="008050F9" w:rsidRDefault="008050F9" w:rsidP="008050F9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 w:cs="Times New Roman"/>
          <w:sz w:val="24"/>
        </w:rPr>
      </w:pPr>
      <w:r w:rsidRPr="009169BF">
        <w:rPr>
          <w:rFonts w:ascii="Times New Roman" w:hAnsi="Times New Roman" w:cs="Times New Roman"/>
          <w:b/>
          <w:sz w:val="24"/>
          <w:lang w:val="en-US"/>
        </w:rPr>
        <w:t>V</w:t>
      </w:r>
      <w:r w:rsidRPr="009169BF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Подведение итогов урока и постановка домашнего задания.</w:t>
      </w:r>
    </w:p>
    <w:p w:rsidR="00031187" w:rsidRPr="00E6732C" w:rsidRDefault="00E6732C" w:rsidP="008050F9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 Выучить формулировку теоремы Фалеса, деление отрезка на </w:t>
      </w:r>
      <w:r>
        <w:rPr>
          <w:rFonts w:ascii="Times New Roman" w:hAnsi="Times New Roman" w:cs="Times New Roman"/>
          <w:sz w:val="24"/>
          <w:lang w:val="en-US"/>
        </w:rPr>
        <w:t>n</w:t>
      </w:r>
      <w:r w:rsidRPr="00E6732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равных частей; по желанию выучить доказательство теоремы Фалеса.</w:t>
      </w:r>
      <w:bookmarkStart w:id="0" w:name="_GoBack"/>
      <w:bookmarkEnd w:id="0"/>
    </w:p>
    <w:p w:rsidR="00031187" w:rsidRPr="00031187" w:rsidRDefault="00031187" w:rsidP="00246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2. </w:t>
      </w:r>
      <w:r w:rsidRPr="00031187">
        <w:rPr>
          <w:rFonts w:ascii="Times New Roman" w:hAnsi="Times New Roman" w:cs="Times New Roman"/>
          <w:sz w:val="24"/>
        </w:rPr>
        <w:t>Начертите треугольник ABC. Отметьте на стороне AB точки A</w:t>
      </w:r>
      <w:r w:rsidRPr="002463DF">
        <w:rPr>
          <w:rFonts w:ascii="Times New Roman" w:hAnsi="Times New Roman" w:cs="Times New Roman"/>
          <w:sz w:val="24"/>
          <w:vertAlign w:val="subscript"/>
        </w:rPr>
        <w:t>1</w:t>
      </w:r>
      <w:r w:rsidRPr="00031187">
        <w:rPr>
          <w:rFonts w:ascii="Times New Roman" w:hAnsi="Times New Roman" w:cs="Times New Roman"/>
          <w:sz w:val="24"/>
        </w:rPr>
        <w:t>, A</w:t>
      </w:r>
      <w:r w:rsidRPr="002463DF">
        <w:rPr>
          <w:rFonts w:ascii="Times New Roman" w:hAnsi="Times New Roman" w:cs="Times New Roman"/>
          <w:sz w:val="24"/>
          <w:vertAlign w:val="subscript"/>
        </w:rPr>
        <w:t>2</w:t>
      </w:r>
      <w:r w:rsidRPr="00031187">
        <w:rPr>
          <w:rFonts w:ascii="Times New Roman" w:hAnsi="Times New Roman" w:cs="Times New Roman"/>
          <w:sz w:val="24"/>
        </w:rPr>
        <w:t xml:space="preserve"> и A</w:t>
      </w:r>
      <w:r w:rsidRPr="002463DF">
        <w:rPr>
          <w:rFonts w:ascii="Times New Roman" w:hAnsi="Times New Roman" w:cs="Times New Roman"/>
          <w:sz w:val="24"/>
          <w:vertAlign w:val="subscript"/>
        </w:rPr>
        <w:t>3</w:t>
      </w:r>
      <w:r w:rsidRPr="00031187">
        <w:rPr>
          <w:rFonts w:ascii="Times New Roman" w:hAnsi="Times New Roman" w:cs="Times New Roman"/>
          <w:sz w:val="24"/>
        </w:rPr>
        <w:t xml:space="preserve"> так, чтобы они делили отрезок AB на четыре</w:t>
      </w:r>
      <w:r w:rsidR="002463DF">
        <w:rPr>
          <w:rFonts w:ascii="Times New Roman" w:hAnsi="Times New Roman" w:cs="Times New Roman"/>
          <w:sz w:val="24"/>
        </w:rPr>
        <w:t xml:space="preserve"> </w:t>
      </w:r>
      <w:r w:rsidRPr="00031187">
        <w:rPr>
          <w:rFonts w:ascii="Times New Roman" w:hAnsi="Times New Roman" w:cs="Times New Roman"/>
          <w:sz w:val="24"/>
        </w:rPr>
        <w:t>равные части. Проведите через эти точки прямые, параллельные</w:t>
      </w:r>
      <w:r w:rsidR="002463DF">
        <w:rPr>
          <w:rFonts w:ascii="Times New Roman" w:hAnsi="Times New Roman" w:cs="Times New Roman"/>
          <w:sz w:val="24"/>
        </w:rPr>
        <w:t xml:space="preserve"> </w:t>
      </w:r>
      <w:r w:rsidRPr="00031187">
        <w:rPr>
          <w:rFonts w:ascii="Times New Roman" w:hAnsi="Times New Roman" w:cs="Times New Roman"/>
          <w:sz w:val="24"/>
        </w:rPr>
        <w:t>стороне AC, и обозначьте точки их пересечения со стороной BC</w:t>
      </w:r>
      <w:r w:rsidR="002463DF">
        <w:rPr>
          <w:rFonts w:ascii="Times New Roman" w:hAnsi="Times New Roman" w:cs="Times New Roman"/>
          <w:sz w:val="24"/>
        </w:rPr>
        <w:t xml:space="preserve"> </w:t>
      </w:r>
      <w:r w:rsidRPr="00031187">
        <w:rPr>
          <w:rFonts w:ascii="Times New Roman" w:hAnsi="Times New Roman" w:cs="Times New Roman"/>
          <w:sz w:val="24"/>
        </w:rPr>
        <w:t>буквами</w:t>
      </w:r>
      <w:r w:rsidR="002463DF">
        <w:rPr>
          <w:rFonts w:ascii="Times New Roman" w:hAnsi="Times New Roman" w:cs="Times New Roman"/>
          <w:sz w:val="24"/>
        </w:rPr>
        <w:t xml:space="preserve"> </w:t>
      </w:r>
      <w:r w:rsidRPr="00031187">
        <w:rPr>
          <w:rFonts w:ascii="Times New Roman" w:hAnsi="Times New Roman" w:cs="Times New Roman"/>
          <w:sz w:val="24"/>
        </w:rPr>
        <w:t>C</w:t>
      </w:r>
      <w:r w:rsidRPr="002463DF">
        <w:rPr>
          <w:rFonts w:ascii="Times New Roman" w:hAnsi="Times New Roman" w:cs="Times New Roman"/>
          <w:sz w:val="24"/>
          <w:vertAlign w:val="subscript"/>
        </w:rPr>
        <w:t>1</w:t>
      </w:r>
      <w:r w:rsidRPr="00031187">
        <w:rPr>
          <w:rFonts w:ascii="Times New Roman" w:hAnsi="Times New Roman" w:cs="Times New Roman"/>
          <w:sz w:val="24"/>
        </w:rPr>
        <w:t>, C</w:t>
      </w:r>
      <w:r w:rsidRPr="002463DF">
        <w:rPr>
          <w:rFonts w:ascii="Times New Roman" w:hAnsi="Times New Roman" w:cs="Times New Roman"/>
          <w:sz w:val="24"/>
          <w:vertAlign w:val="subscript"/>
        </w:rPr>
        <w:t>2</w:t>
      </w:r>
      <w:r w:rsidRPr="00031187">
        <w:rPr>
          <w:rFonts w:ascii="Times New Roman" w:hAnsi="Times New Roman" w:cs="Times New Roman"/>
          <w:sz w:val="24"/>
        </w:rPr>
        <w:t xml:space="preserve"> и C</w:t>
      </w:r>
      <w:r w:rsidRPr="002463DF">
        <w:rPr>
          <w:rFonts w:ascii="Times New Roman" w:hAnsi="Times New Roman" w:cs="Times New Roman"/>
          <w:sz w:val="24"/>
          <w:vertAlign w:val="subscript"/>
        </w:rPr>
        <w:t>3</w:t>
      </w:r>
      <w:r w:rsidRPr="00031187">
        <w:rPr>
          <w:rFonts w:ascii="Times New Roman" w:hAnsi="Times New Roman" w:cs="Times New Roman"/>
          <w:sz w:val="24"/>
        </w:rPr>
        <w:t xml:space="preserve"> соответственно.</w:t>
      </w:r>
      <w:r w:rsidR="002463DF">
        <w:rPr>
          <w:rFonts w:ascii="Times New Roman" w:hAnsi="Times New Roman" w:cs="Times New Roman"/>
          <w:sz w:val="24"/>
        </w:rPr>
        <w:t xml:space="preserve"> </w:t>
      </w:r>
      <w:r w:rsidRPr="00031187">
        <w:rPr>
          <w:rFonts w:ascii="Times New Roman" w:hAnsi="Times New Roman" w:cs="Times New Roman"/>
          <w:sz w:val="24"/>
        </w:rPr>
        <w:t>Измерьте и сравните длины отрезков, на которые точки C</w:t>
      </w:r>
      <w:r w:rsidRPr="002463DF">
        <w:rPr>
          <w:rFonts w:ascii="Times New Roman" w:hAnsi="Times New Roman" w:cs="Times New Roman"/>
          <w:sz w:val="24"/>
          <w:vertAlign w:val="subscript"/>
        </w:rPr>
        <w:t>1</w:t>
      </w:r>
      <w:r w:rsidRPr="00031187">
        <w:rPr>
          <w:rFonts w:ascii="Times New Roman" w:hAnsi="Times New Roman" w:cs="Times New Roman"/>
          <w:sz w:val="24"/>
        </w:rPr>
        <w:t>,</w:t>
      </w:r>
      <w:r w:rsidR="002463DF">
        <w:rPr>
          <w:rFonts w:ascii="Times New Roman" w:hAnsi="Times New Roman" w:cs="Times New Roman"/>
          <w:sz w:val="24"/>
        </w:rPr>
        <w:t xml:space="preserve"> </w:t>
      </w:r>
      <w:r w:rsidRPr="00031187">
        <w:rPr>
          <w:rFonts w:ascii="Times New Roman" w:hAnsi="Times New Roman" w:cs="Times New Roman"/>
          <w:sz w:val="24"/>
        </w:rPr>
        <w:t>C</w:t>
      </w:r>
      <w:r w:rsidRPr="002463DF">
        <w:rPr>
          <w:rFonts w:ascii="Times New Roman" w:hAnsi="Times New Roman" w:cs="Times New Roman"/>
          <w:sz w:val="24"/>
          <w:vertAlign w:val="subscript"/>
        </w:rPr>
        <w:t>2</w:t>
      </w:r>
      <w:r w:rsidRPr="00031187">
        <w:rPr>
          <w:rFonts w:ascii="Times New Roman" w:hAnsi="Times New Roman" w:cs="Times New Roman"/>
          <w:sz w:val="24"/>
        </w:rPr>
        <w:t xml:space="preserve"> и C</w:t>
      </w:r>
      <w:r w:rsidRPr="002463DF">
        <w:rPr>
          <w:rFonts w:ascii="Times New Roman" w:hAnsi="Times New Roman" w:cs="Times New Roman"/>
          <w:sz w:val="24"/>
          <w:vertAlign w:val="subscript"/>
        </w:rPr>
        <w:t>3</w:t>
      </w:r>
      <w:r w:rsidRPr="00031187">
        <w:rPr>
          <w:rFonts w:ascii="Times New Roman" w:hAnsi="Times New Roman" w:cs="Times New Roman"/>
          <w:sz w:val="24"/>
        </w:rPr>
        <w:t xml:space="preserve"> делят сторону BC .</w:t>
      </w:r>
    </w:p>
    <w:p w:rsidR="00031187" w:rsidRPr="00031187" w:rsidRDefault="00031187" w:rsidP="00031187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 w:cs="Times New Roman"/>
          <w:sz w:val="24"/>
        </w:rPr>
      </w:pPr>
      <w:r w:rsidRPr="00031187">
        <w:rPr>
          <w:rFonts w:ascii="Times New Roman" w:hAnsi="Times New Roman" w:cs="Times New Roman"/>
          <w:sz w:val="24"/>
        </w:rPr>
        <w:t>3. Через середину D стороны AB треугольника ABC проведена</w:t>
      </w:r>
      <w:r w:rsidR="002463DF">
        <w:rPr>
          <w:rFonts w:ascii="Times New Roman" w:hAnsi="Times New Roman" w:cs="Times New Roman"/>
          <w:sz w:val="24"/>
        </w:rPr>
        <w:t xml:space="preserve"> </w:t>
      </w:r>
      <w:r w:rsidRPr="00031187">
        <w:rPr>
          <w:rFonts w:ascii="Times New Roman" w:hAnsi="Times New Roman" w:cs="Times New Roman"/>
          <w:sz w:val="24"/>
        </w:rPr>
        <w:t>прямая, которая параллельна AC и пересекает сторону BC в точке E. Найдите BC , если BE = 8 см.</w:t>
      </w:r>
    </w:p>
    <w:p w:rsidR="008050F9" w:rsidRPr="00F6579F" w:rsidRDefault="008050F9" w:rsidP="008050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A95CC3" w:rsidRPr="00A95CC3" w:rsidRDefault="00A95CC3" w:rsidP="00F71972">
      <w:pPr>
        <w:spacing w:after="0" w:line="240" w:lineRule="auto"/>
        <w:jc w:val="both"/>
        <w:rPr>
          <w:rFonts w:ascii="Times New Roman" w:hAnsi="Times New Roman" w:cs="Times New Roman"/>
          <w:sz w:val="24"/>
          <w:u w:val="single"/>
        </w:rPr>
      </w:pPr>
    </w:p>
    <w:sectPr w:rsidR="00A95CC3" w:rsidRPr="00A95C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37F35"/>
    <w:multiLevelType w:val="hybridMultilevel"/>
    <w:tmpl w:val="9CA63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F44D50"/>
    <w:multiLevelType w:val="hybridMultilevel"/>
    <w:tmpl w:val="E6001EEC"/>
    <w:lvl w:ilvl="0" w:tplc="47086EE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CC3"/>
    <w:rsid w:val="00031187"/>
    <w:rsid w:val="001C3914"/>
    <w:rsid w:val="0021243B"/>
    <w:rsid w:val="002463DF"/>
    <w:rsid w:val="0049704C"/>
    <w:rsid w:val="00621A78"/>
    <w:rsid w:val="00766A91"/>
    <w:rsid w:val="008050F9"/>
    <w:rsid w:val="00A95CC3"/>
    <w:rsid w:val="00AE3123"/>
    <w:rsid w:val="00B701B5"/>
    <w:rsid w:val="00E6732C"/>
    <w:rsid w:val="00F7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50F9"/>
    <w:pPr>
      <w:ind w:left="720"/>
      <w:contextualSpacing/>
    </w:pPr>
  </w:style>
  <w:style w:type="table" w:styleId="a4">
    <w:name w:val="Table Grid"/>
    <w:basedOn w:val="a1"/>
    <w:uiPriority w:val="59"/>
    <w:rsid w:val="00766A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66A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6A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50F9"/>
    <w:pPr>
      <w:ind w:left="720"/>
      <w:contextualSpacing/>
    </w:pPr>
  </w:style>
  <w:style w:type="table" w:styleId="a4">
    <w:name w:val="Table Grid"/>
    <w:basedOn w:val="a1"/>
    <w:uiPriority w:val="59"/>
    <w:rsid w:val="00766A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66A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6A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7</cp:revision>
  <dcterms:created xsi:type="dcterms:W3CDTF">2017-09-26T21:00:00Z</dcterms:created>
  <dcterms:modified xsi:type="dcterms:W3CDTF">2017-09-26T23:36:00Z</dcterms:modified>
</cp:coreProperties>
</file>